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3F7A4C" w14:paraId="3D8982E8" wp14:textId="67DA248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45CE9AB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>Wymagania programowe i sposoby sprawdzania osiągnięć szkolnych</w:t>
      </w:r>
    </w:p>
    <w:p xmlns:wp14="http://schemas.microsoft.com/office/word/2010/wordml" w:rsidP="6B7C6B54" w14:paraId="268A0201" wp14:textId="0CB5A319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</w:pPr>
      <w:r w:rsidRPr="6B7C6B54" w:rsidR="45CE9AB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>DORADZTWO ZAWODOWE</w:t>
      </w:r>
    </w:p>
    <w:p xmlns:wp14="http://schemas.microsoft.com/office/word/2010/wordml" w:rsidP="223F7A4C" w14:paraId="55850E29" wp14:textId="726FFF3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45CE9A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Rok szkolny 2021/2022 </w:t>
      </w:r>
    </w:p>
    <w:p xmlns:wp14="http://schemas.microsoft.com/office/word/2010/wordml" w:rsidP="223F7A4C" w14:paraId="396E93C6" wp14:textId="7FB4348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45CE9AB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>klasa 8</w:t>
      </w:r>
    </w:p>
    <w:p xmlns:wp14="http://schemas.microsoft.com/office/word/2010/wordml" w:rsidP="223F7A4C" w14:paraId="7F5DF0C8" wp14:textId="0037548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45CE9A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Dzień dobry,</w:t>
      </w:r>
    </w:p>
    <w:p xmlns:wp14="http://schemas.microsoft.com/office/word/2010/wordml" w:rsidP="223F7A4C" w14:paraId="57375426" wp14:textId="18AD0CF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45CE9A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Zapraszam na zajęcia z doradztwa zawodowego, których celem jest umożliwienie podjęcia właściwych decyzji dotyczących dalszego etapu kształcenia, a pośrednio drogi zawodowej, którą podążycie w przyszłości. Co prawda, świat ewoluuje bardzo szybko i dziś możemy jeszcze nie znać wielu zawodów, do których szkoły będą przygotowywały w przyszłości. Warto jednak zrobić wszystko, by poznać siebie. Przekonaliście się już, że wiedza człowieka na swój temat jest bardzo ułomna, mimo że spędza ze sobą całe życie. Zapraszam Was zatem do </w:t>
      </w:r>
      <w:r w:rsidRPr="223F7A4C" w:rsidR="1FDE8B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wspólnej podróży przez otoczenie, które możecie wykorzystać do rozwoju własnych </w:t>
      </w:r>
      <w:r w:rsidRPr="223F7A4C" w:rsidR="0DB32CB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talentów, </w:t>
      </w:r>
      <w:r w:rsidRPr="223F7A4C" w:rsidR="1FDE8B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zainteresowań</w:t>
      </w:r>
      <w:r w:rsidRPr="223F7A4C" w:rsidR="45CE9A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,</w:t>
      </w:r>
      <w:r w:rsidRPr="223F7A4C" w:rsidR="26BBB73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potrzeb,</w:t>
      </w:r>
      <w:r w:rsidRPr="223F7A4C" w:rsidR="7665B6B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</w:t>
      </w:r>
      <w:r w:rsidRPr="223F7A4C" w:rsidR="45CE9A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by zracjonalizować wybory, które staną przed Wami już niebawem</w:t>
      </w:r>
      <w:r w:rsidRPr="223F7A4C" w:rsidR="2EE4EC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. Skupimy się na tym, jak przełożyć wiedzę o s</w:t>
      </w:r>
      <w:r w:rsidRPr="223F7A4C" w:rsidR="37F37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obie na wybór kierunku kształcenia</w:t>
      </w:r>
      <w:r w:rsidRPr="223F7A4C" w:rsidR="0B8129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.</w:t>
      </w:r>
      <w:r w:rsidRPr="223F7A4C" w:rsidR="37F37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</w:t>
      </w:r>
      <w:r w:rsidRPr="223F7A4C" w:rsidR="31295D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P</w:t>
      </w:r>
      <w:r w:rsidRPr="223F7A4C" w:rsidR="640567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rześledzimy,</w:t>
      </w:r>
      <w:r w:rsidRPr="223F7A4C" w:rsidR="37F37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jak wygląda rynek edukacyjny</w:t>
      </w:r>
      <w:r w:rsidRPr="223F7A4C" w:rsidR="37F1DA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.</w:t>
      </w:r>
      <w:r w:rsidRPr="223F7A4C" w:rsidR="734A1C0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</w:t>
      </w:r>
      <w:r w:rsidRPr="223F7A4C" w:rsidR="3EE702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P</w:t>
      </w:r>
      <w:r w:rsidRPr="223F7A4C" w:rsidR="734A1C0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oznamy różne zawody</w:t>
      </w:r>
      <w:r w:rsidRPr="223F7A4C" w:rsidR="33AEBC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i kompetencje, jakie są potrzebne, by je wykonywać. Krótko mówiąc, </w:t>
      </w:r>
      <w:r w:rsidRPr="223F7A4C" w:rsidR="33AEBC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>podążymy za Waszymi zainteresowaniami i potrzebami.</w:t>
      </w:r>
    </w:p>
    <w:p w:rsidR="3BA3DFEB" w:rsidP="223F7A4C" w:rsidRDefault="3BA3DFEB" w14:paraId="101658BC" w14:textId="7B155C8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3BA3DF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 xml:space="preserve">Doradztwo zawodowe to zajęcia obowiązkowe. </w:t>
      </w:r>
      <w:r w:rsidRPr="223F7A4C" w:rsidR="3BA3D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Spotkamy się 10 razy w ciągu roku szkolnego zgodnie z harmonogramem, który przedstawię Wam na pierwszym spotkaniu. Mam nadzieję, że motywację do działań da Wam możliwość kształtowania własnego życia zgodnie z tym, co jest dla Was ważne, dlatego też </w:t>
      </w:r>
      <w:r w:rsidRPr="223F7A4C" w:rsidR="3BA3DF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>nie przewiduję oceniania, prowadzenia zeszytów, notowania</w:t>
      </w:r>
      <w:r w:rsidRPr="223F7A4C" w:rsidR="3BA3D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. </w:t>
      </w:r>
    </w:p>
    <w:p w:rsidR="3BA3DFEB" w:rsidP="223F7A4C" w:rsidRDefault="3BA3DFEB" w14:paraId="50B6EE0B" w14:textId="67ED278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3BA3D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Istotnym kanałem informacji bieżących, komunikatów będzie dziennik internetowy. Materiały wykorzystywane na spotkaniach będą dostępne w notesie zajęć w aplikacji MSTeams (forma zajęć stacjonarna czy online nie ma na to wpływu). </w:t>
      </w:r>
    </w:p>
    <w:p w:rsidR="3BA3DFEB" w:rsidP="223F7A4C" w:rsidRDefault="3BA3DFEB" w14:paraId="3CFB60A9" w14:textId="7E806E5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3BA3DF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>Ważna jest Wasza obecność i aktywność</w:t>
      </w:r>
      <w:r w:rsidRPr="223F7A4C" w:rsidR="3BA3D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nie tylko na zajęciach.</w:t>
      </w:r>
      <w:r w:rsidRPr="223F7A4C" w:rsidR="3BA3DF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 xml:space="preserve"> </w:t>
      </w:r>
    </w:p>
    <w:p w:rsidR="3BA3DFEB" w:rsidP="223F7A4C" w:rsidRDefault="3BA3DFEB" w14:paraId="59E2FAC2" w14:textId="7F0ADB2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3BA3DF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pl-PL"/>
        </w:rPr>
        <w:t>Ważne jest, byście mieli ochotę na sprawdzenie tego, w czym jesteście dobrzy</w:t>
      </w:r>
      <w:r w:rsidRPr="223F7A4C" w:rsidR="3BA3D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, by mieć szansę na nieustanne odczuwanie satysfakcji wynikającej z faktu, że robicie to, co lubicie. Wówczas zdobywanie wiedzy, chodzenie do pracy będzie dla Was przyjemnością, a nie żmudnym obowiązkiem (mogę się już Wam przyznać, że uwielbiam to, co robię - dobrze odrobiłam lekcję z zawodowych wyborów :)).</w:t>
      </w:r>
    </w:p>
    <w:p w:rsidR="3BA3DFEB" w:rsidP="223F7A4C" w:rsidRDefault="3BA3DFEB" w14:paraId="276D004C" w14:textId="6621B65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3BA3D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Mam również nadzieję, że nasza współpraca zaowocuje Waszą aktywnością na forum szkoły. To obecnie jedna z możliwości sprawdzenia się, pokazania swoich talentów.</w:t>
      </w:r>
    </w:p>
    <w:p w:rsidR="3BA3DFEB" w:rsidP="223F7A4C" w:rsidRDefault="3BA3DFEB" w14:paraId="61E33E4D" w14:textId="73A098A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23F7A4C" w:rsidR="3BA3D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Czego możecie oczekiwać w tym roku szkolnym?</w:t>
      </w:r>
    </w:p>
    <w:p w:rsidR="3BA3DFEB" w:rsidP="223F7A4C" w:rsidRDefault="3BA3DFEB" w14:paraId="5FB68912" w14:textId="1FAE60F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6B7C6B54" w:rsidR="3BA3D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Oto tematyka zajęć:</w:t>
      </w:r>
    </w:p>
    <w:p w:rsidR="223F7A4C" w:rsidP="6B7C6B54" w:rsidRDefault="223F7A4C" w14:paraId="13D251AF" w14:textId="223A814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Potrzebny człowiek z kwalifikacjami. </w:t>
      </w:r>
    </w:p>
    <w:p w:rsidR="223F7A4C" w:rsidP="6B7C6B54" w:rsidRDefault="223F7A4C" w14:paraId="1E0285D7" w14:textId="21DE178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Na tropie kompetencji i kwalifikacji.</w:t>
      </w:r>
    </w:p>
    <w:p w:rsidR="223F7A4C" w:rsidP="6B7C6B54" w:rsidRDefault="223F7A4C" w14:paraId="543059D2" w14:textId="6092EB4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Na co wskazują   poszlaki…</w:t>
      </w:r>
    </w:p>
    <w:p w:rsidR="223F7A4C" w:rsidP="6B7C6B54" w:rsidRDefault="223F7A4C" w14:paraId="6CF55E7E" w14:textId="365DFE7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Który zawód jest dla mnie?</w:t>
      </w:r>
    </w:p>
    <w:p w:rsidR="223F7A4C" w:rsidP="6B7C6B54" w:rsidRDefault="223F7A4C" w14:paraId="3F5B9731" w14:textId="31A7625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Śledztwo w sprawie rynku edukacyjnego…</w:t>
      </w:r>
    </w:p>
    <w:p w:rsidR="223F7A4C" w:rsidP="6B7C6B54" w:rsidRDefault="223F7A4C" w14:paraId="6988E55E" w14:textId="1ACACD1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Oczekuję propozycji (edukacyjnych).</w:t>
      </w:r>
    </w:p>
    <w:p w:rsidR="223F7A4C" w:rsidP="6B7C6B54" w:rsidRDefault="223F7A4C" w14:paraId="40A58498" w14:textId="1713F88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Różnymi drogami do celu.</w:t>
      </w:r>
    </w:p>
    <w:p w:rsidR="223F7A4C" w:rsidP="6B7C6B54" w:rsidRDefault="223F7A4C" w14:paraId="7C9156A9" w14:textId="6DA53C4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Zawody przyszłości, ginące zawody.</w:t>
      </w:r>
    </w:p>
    <w:p w:rsidR="223F7A4C" w:rsidP="6B7C6B54" w:rsidRDefault="223F7A4C" w14:paraId="4EC5C083" w14:textId="42F506A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Praca to nie przelewki… (o rynku pracy).</w:t>
      </w:r>
    </w:p>
    <w:p w:rsidR="223F7A4C" w:rsidP="6B7C6B54" w:rsidRDefault="223F7A4C" w14:paraId="1F7F1986" w14:textId="087C85E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B7C6B54" w:rsidR="04218B9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Każdy nosi w plecaku buławę marszałka… (kariera zawodowa).</w:t>
      </w:r>
    </w:p>
    <w:p w:rsidR="223F7A4C" w:rsidP="6B7C6B54" w:rsidRDefault="223F7A4C" w14:paraId="65FF62E8" w14:textId="3A490DFA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6B7C6B54" w:rsidR="04218B9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Wasza doradczyni zawodowa Irena Maluśkiewicz - Kostecka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B50762"/>
    <w:rsid w:val="04218B91"/>
    <w:rsid w:val="089B9C99"/>
    <w:rsid w:val="0B812939"/>
    <w:rsid w:val="0DB32CB4"/>
    <w:rsid w:val="108D8621"/>
    <w:rsid w:val="1FDE8B9C"/>
    <w:rsid w:val="223F7A4C"/>
    <w:rsid w:val="26BBB736"/>
    <w:rsid w:val="279FB518"/>
    <w:rsid w:val="2A5279B7"/>
    <w:rsid w:val="2EE4EC3D"/>
    <w:rsid w:val="30B50762"/>
    <w:rsid w:val="31295D56"/>
    <w:rsid w:val="325D8B9C"/>
    <w:rsid w:val="33647D9C"/>
    <w:rsid w:val="33AEBC69"/>
    <w:rsid w:val="35952C5E"/>
    <w:rsid w:val="3717D462"/>
    <w:rsid w:val="376BBE73"/>
    <w:rsid w:val="37F1DA07"/>
    <w:rsid w:val="37F37F24"/>
    <w:rsid w:val="39078ED4"/>
    <w:rsid w:val="3B33F57E"/>
    <w:rsid w:val="3BA3DFEB"/>
    <w:rsid w:val="3EE7021A"/>
    <w:rsid w:val="3F22E647"/>
    <w:rsid w:val="45CE9AB7"/>
    <w:rsid w:val="4821BB1F"/>
    <w:rsid w:val="54E715CA"/>
    <w:rsid w:val="64056799"/>
    <w:rsid w:val="66A0F77B"/>
    <w:rsid w:val="6A4F69AF"/>
    <w:rsid w:val="6B7C6B54"/>
    <w:rsid w:val="734A1C0B"/>
    <w:rsid w:val="7665B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0762"/>
  <w15:chartTrackingRefBased/>
  <w15:docId w15:val="{42F4CF82-55A7-4DFB-A618-ABCDA0EF94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f92f2e4f6764f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2021-08-24T10:05:50.8992337Z</dcterms:created>
  <dcterms:modified xsi:type="dcterms:W3CDTF">2021-08-24T10:18:17.1295013Z</dcterms:modified>
  <dc:creator>Irena Maluśkiewicz-Kostecka</dc:creator>
  <lastModifiedBy>Irena Maluśkiewicz-Kostecka</lastModifiedBy>
</coreProperties>
</file>